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-1256030</wp:posOffset>
            </wp:positionV>
            <wp:extent cx="7620000" cy="10687050"/>
            <wp:effectExtent l="0" t="0" r="0" b="0"/>
            <wp:wrapNone/>
            <wp:docPr id="1" name="图片 2" descr="中共绍兴市纪委办公室信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共绍兴市纪委办公室信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绍兴市纪委市监委劳务派遣工作人员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因工作需要，市纪委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市监委拟招聘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劳务派遣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工作人员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名，其中驾驶员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名，执法辅助岗位人员1名，现将有关事项公布如下：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因岗位需要和保密要求，报名者应符合以下条件：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1、拥护中国共产党领导，具有良好的政治素质，责任心强，吃苦耐劳，服从管理，听从指挥，遵纪守法。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年龄在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周岁以下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日之后出生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具有绍兴市户籍或常住绍兴（以2019年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月前户口所在地为准），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性别不限，高中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以上学历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爱岗敬业，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能适应出差、加班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、定期二十四小时值班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退伍军人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、中共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及具有机关工作经验者优先。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5、其中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报名驾驶员岗位需：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驾驶证C1照及以上，驾龄5年及以上，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驾驶技术娴熟，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熟悉绍兴市及周边城市道路情况，无发生重大责任交通事故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有下列情形的不得报名：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受过刑事处罚、治安管理处罚或者涉嫌违纪违法犯罪正在接受调查尚未作出结论的。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有较为严重的个人不良信用记录的；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因违纪、违规开除、辞退、解聘的；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本人直系亲属受过刑事处罚的；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本人及其直系亲属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有参与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非法组织、邪教组织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或非法信访等活动的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其他不适合从事本次招聘岗位工作的；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即日起至2019年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日截止，请有意者填写《绍兴市纪委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劳务派遣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工作人员招聘报名表》（附件一）、《绍兴市纪委公开招聘考察对象近亲属关系表》（附件二）发至绍兴市纪委邮箱：shaoxingjiwei@163.com，咨询电话：0575-85116467。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三、聘用方式及工资待遇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经资格审查、面试、政审考察确定拟录用人员，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采用劳务派遣形式，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绍兴市人才服务有限公司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签订劳动合同。新聘执法辅助工作人员，试用期为2个月。试用期届满，由用工单位进行考核，重点考核工作表现及岗位匹配度。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待遇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市人社部门相关文件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执行，缴纳各项社会保险和住房公积金。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中共绍兴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市纪委办公室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04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984" w:right="1588" w:bottom="1701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-102235</wp:posOffset>
                </wp:positionV>
                <wp:extent cx="1042035" cy="497205"/>
                <wp:effectExtent l="4445" t="5080" r="20320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51.8pt;margin-top:-8.05pt;height:39.15pt;width:82.05pt;z-index:251661312;mso-width-relative:page;mso-height-relative:margin;mso-height-percent:200;" fillcolor="#FFFFFF" filled="t" stroked="t" coordsize="21600,21600" o:gfxdata="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CpwqzZAAAACgEAAA8AAAAAAAAAAQAgAAAAIgAAAGRycy9kb3ducmV2LnhtbFBL&#10;AQIUABQAAAAIAIdO4kD800/w9QEAAAIEAAAOAAAAAAAAAAEAIAAAACgBAABkcnMvZTJvRG9jLnht&#10;bFBLBQYAAAAABgAGAFkBAACPBQAAAAA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绍兴市纪委劳务派遣工作人员招聘报名表</w:t>
      </w:r>
    </w:p>
    <w:p>
      <w:pPr>
        <w:wordWrap w:val="0"/>
        <w:spacing w:beforeLines="50"/>
        <w:ind w:right="-1048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hint="eastAsia" w:ascii="宋体" w:hAnsi="宋体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日</w:t>
      </w:r>
    </w:p>
    <w:tbl>
      <w:tblPr>
        <w:tblStyle w:val="5"/>
        <w:tblW w:w="10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583"/>
        <w:gridCol w:w="483"/>
        <w:gridCol w:w="1218"/>
        <w:gridCol w:w="1701"/>
        <w:gridCol w:w="155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名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both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  历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参加工作年月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准驾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车型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初次领证时间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spacing w:val="-3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-30"/>
                <w:kern w:val="0"/>
                <w:sz w:val="24"/>
                <w:szCs w:val="24"/>
                <w:lang w:val="en-US" w:eastAsia="zh-CN" w:bidi="ar"/>
              </w:rPr>
              <w:t>原岗位及职务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spacing w:val="-20"/>
                <w:kern w:val="2"/>
                <w:sz w:val="24"/>
                <w:szCs w:val="24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专业技术等级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现住地址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  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  历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  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主要成员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0406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5" w:lineRule="atLeast"/>
              <w:ind w:left="0" w:right="0"/>
              <w:jc w:val="center"/>
              <w:rPr>
                <w:sz w:val="39"/>
                <w:szCs w:val="39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1"/>
                <w:szCs w:val="31"/>
                <w:lang w:val="en-US" w:eastAsia="zh-CN" w:bidi="ar"/>
              </w:rPr>
              <w:t>本人承诺：以上所填信息属实，如有隐瞒、伪造、弄虚作假，一切责任自负。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25" w:lineRule="atLeast"/>
              <w:ind w:left="0" w:leftChars="0" w:right="0" w:rightChars="0" w:firstLine="4060" w:firstLineChars="0"/>
              <w:jc w:val="both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31"/>
                <w:szCs w:val="31"/>
                <w:lang w:val="en-US" w:eastAsia="zh-CN" w:bidi="ar"/>
              </w:rPr>
              <w:t>承 诺 人：        2019 年  月   日</w:t>
            </w:r>
          </w:p>
        </w:tc>
      </w:tr>
    </w:tbl>
    <w:p>
      <w:pPr>
        <w:adjustRightInd w:val="0"/>
        <w:snapToGrid w:val="0"/>
        <w:spacing w:line="0" w:lineRule="atLeast"/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-491490</wp:posOffset>
                </wp:positionV>
                <wp:extent cx="929005" cy="497205"/>
                <wp:effectExtent l="4445" t="5080" r="19050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6.5pt;margin-top:-38.7pt;height:39.15pt;width:73.15pt;z-index:251662336;mso-width-relative:page;mso-height-relative:margin;mso-height-percent:200;" fillcolor="#FFFFFF" filled="t" stroked="t" coordsize="21600,21600" o:gfxdata="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VF0dbaAAAACAEAAA8AAAAAAAAAAQAgAAAAIgAAAGRycy9kb3ducmV2LnhtbFBL&#10;AQIUABQAAAAIAIdO4kBPSYSL9AEAAAEEAAAOAAAAAAAAAAEAIAAAACk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绍兴市纪委公开招聘考察对象近亲属关系表</w:t>
      </w:r>
    </w:p>
    <w:p>
      <w:pPr>
        <w:ind w:firstLine="420" w:firstLineChars="200"/>
        <w:rPr>
          <w:rFonts w:hint="eastAsia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155"/>
        <w:gridCol w:w="2625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与本人关系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有无受过党纪政纪处分、刑事处罚（如有，请另附情况说明）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注：近亲属包括夫、妻、父、母、配偶父母、子、女、同胞兄弟姐妹。</w:t>
      </w:r>
    </w:p>
    <w:p>
      <w:pPr>
        <w:ind w:firstLine="5460" w:firstLineChars="2600"/>
        <w:rPr>
          <w:rFonts w:hint="eastAsia"/>
        </w:rPr>
      </w:pPr>
    </w:p>
    <w:p>
      <w:pPr>
        <w:ind w:firstLine="5670" w:firstLineChars="2700"/>
        <w:rPr>
          <w:rFonts w:hint="eastAsia"/>
          <w:u w:val="single"/>
        </w:rPr>
      </w:pPr>
      <w:r>
        <w:rPr>
          <w:rFonts w:hint="eastAsia"/>
        </w:rPr>
        <w:t>签名：</w:t>
      </w:r>
      <w:r>
        <w:rPr>
          <w:rFonts w:hint="eastAsia"/>
          <w:u w:val="single"/>
        </w:rPr>
        <w:t xml:space="preserve">             </w:t>
      </w:r>
    </w:p>
    <w:p>
      <w:pPr>
        <w:ind w:firstLine="5670" w:firstLineChars="2700"/>
        <w:rPr>
          <w:rFonts w:hint="eastAsia"/>
          <w:u w:val="single"/>
        </w:rPr>
      </w:pPr>
    </w:p>
    <w:p>
      <w:pPr>
        <w:ind w:firstLine="5670" w:firstLineChars="2700"/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Adobe Myungjo Std M">
    <w:panose1 w:val="02020600000000000000"/>
    <w:charset w:val="80"/>
    <w:family w:val="auto"/>
    <w:pitch w:val="default"/>
    <w:sig w:usb0="800002A7" w:usb1="29D7FCFB" w:usb2="00000010" w:usb3="00000000" w:csb0="402A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ozuka Mincho Pro B">
    <w:panose1 w:val="02020800000000000000"/>
    <w:charset w:val="80"/>
    <w:family w:val="auto"/>
    <w:pitch w:val="default"/>
    <w:sig w:usb0="E00002FF" w:usb1="6AC7FCFF" w:usb2="00000012" w:usb3="00000000" w:csb0="00020005" w:csb1="00000000"/>
  </w:font>
  <w:font w:name="Kozuka Gothic Pro R">
    <w:panose1 w:val="020B0400000000000000"/>
    <w:charset w:val="80"/>
    <w:family w:val="auto"/>
    <w:pitch w:val="default"/>
    <w:sig w:usb0="E00002FF" w:usb1="6AC7FCFF" w:usb2="00000012" w:usb3="00000000" w:csb0="00020005" w:csb1="00000000"/>
  </w:font>
  <w:font w:name="Kozuka Gothic Pro M">
    <w:panose1 w:val="020B0700000000000000"/>
    <w:charset w:val="80"/>
    <w:family w:val="auto"/>
    <w:pitch w:val="default"/>
    <w:sig w:usb0="E00002FF" w:usb1="6AC7FCFF" w:usb2="00000012" w:usb3="00000000" w:csb0="00020005" w:csb1="00000000"/>
  </w:font>
  <w:font w:name="Kozuka Gothic Pro L">
    <w:panose1 w:val="020B0200000000000000"/>
    <w:charset w:val="80"/>
    <w:family w:val="auto"/>
    <w:pitch w:val="default"/>
    <w:sig w:usb0="E00002FF" w:usb1="6AC7FCFF" w:usb2="00000012" w:usb3="00000000" w:csb0="00020005" w:csb1="00000000"/>
  </w:font>
  <w:font w:name="Kozuka Gothic Pro H"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o B"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Kozuka Mincho Pro EL">
    <w:panose1 w:val="02020200000000000000"/>
    <w:charset w:val="80"/>
    <w:family w:val="auto"/>
    <w:pitch w:val="default"/>
    <w:sig w:usb0="E00002FF" w:usb1="6AC7FCFF" w:usb2="00000012" w:usb3="00000000" w:csb0="00020005" w:csb1="00000000"/>
  </w:font>
  <w:font w:name="Kozuka Mincho Pro H">
    <w:panose1 w:val="02020A00000000000000"/>
    <w:charset w:val="80"/>
    <w:family w:val="auto"/>
    <w:pitch w:val="default"/>
    <w:sig w:usb0="E00002FF" w:usb1="6AC7FCFF" w:usb2="00000012" w:usb3="00000000" w:csb0="00020005" w:csb1="00000000"/>
  </w:font>
  <w:font w:name="Kozuka Mincho Pro L">
    <w:panose1 w:val="02020300000000000000"/>
    <w:charset w:val="80"/>
    <w:family w:val="auto"/>
    <w:pitch w:val="default"/>
    <w:sig w:usb0="E00002FF" w:usb1="6AC7FCFF" w:usb2="00000012" w:usb3="00000000" w:csb0="00020005" w:csb1="00000000"/>
  </w:font>
  <w:font w:name="Kozuka Mincho Pro M">
    <w:panose1 w:val="02020600000000000000"/>
    <w:charset w:val="80"/>
    <w:family w:val="auto"/>
    <w:pitch w:val="default"/>
    <w:sig w:usb0="E00002FF" w:usb1="6AC7FCFF" w:usb2="00000012" w:usb3="00000000" w:csb0="0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Exotc350 Bd BT">
    <w:altName w:val="Bauhaus 93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Freehand521 BT">
    <w:altName w:val="Estrangelo Edessa"/>
    <w:panose1 w:val="03080802030307080304"/>
    <w:charset w:val="00"/>
    <w:family w:val="auto"/>
    <w:pitch w:val="default"/>
    <w:sig w:usb0="00000000" w:usb1="00000000" w:usb2="00000000" w:usb3="00000000" w:csb0="0000001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quare721 BT">
    <w:altName w:val="Segoe Script"/>
    <w:panose1 w:val="020B0504020202060204"/>
    <w:charset w:val="00"/>
    <w:family w:val="auto"/>
    <w:pitch w:val="default"/>
    <w:sig w:usb0="00000000" w:usb1="00000000" w:usb2="00000000" w:usb3="00000000" w:csb0="0000001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wis721 BT">
    <w:altName w:val="Segoe Script"/>
    <w:panose1 w:val="020B0504020202020204"/>
    <w:charset w:val="00"/>
    <w:family w:val="auto"/>
    <w:pitch w:val="default"/>
    <w:sig w:usb0="00000000" w:usb1="00000000" w:usb2="00000000" w:usb3="00000000" w:csb0="00000011" w:csb1="00000000"/>
  </w:font>
  <w:font w:name="Swis721 WGL4 BT">
    <w:altName w:val="Segoe Script"/>
    <w:panose1 w:val="020B0504020202020204"/>
    <w:charset w:val="00"/>
    <w:family w:val="auto"/>
    <w:pitch w:val="default"/>
    <w:sig w:usb0="00000000" w:usb1="00000000" w:usb2="00000000" w:usb3="00000000" w:csb0="4000009F" w:csb1="DFD7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64F2"/>
    <w:multiLevelType w:val="singleLevel"/>
    <w:tmpl w:val="5C3464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343B"/>
    <w:rsid w:val="0C391FDE"/>
    <w:rsid w:val="17793D5F"/>
    <w:rsid w:val="1AB43961"/>
    <w:rsid w:val="1EF4130C"/>
    <w:rsid w:val="26A33A03"/>
    <w:rsid w:val="26EE599C"/>
    <w:rsid w:val="36241785"/>
    <w:rsid w:val="377E4443"/>
    <w:rsid w:val="3DE378EC"/>
    <w:rsid w:val="486E53C9"/>
    <w:rsid w:val="49B71FE5"/>
    <w:rsid w:val="4A990E33"/>
    <w:rsid w:val="4B3821E7"/>
    <w:rsid w:val="4BFD0408"/>
    <w:rsid w:val="4D020C94"/>
    <w:rsid w:val="523D343B"/>
    <w:rsid w:val="534309B8"/>
    <w:rsid w:val="56C30CCE"/>
    <w:rsid w:val="59730354"/>
    <w:rsid w:val="5B812458"/>
    <w:rsid w:val="64DC5343"/>
    <w:rsid w:val="6B0918EF"/>
    <w:rsid w:val="6CF1335C"/>
    <w:rsid w:val="77631164"/>
    <w:rsid w:val="7D454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2019-01-10T00:21:00Z</dcterms:created>
  <dc:creator>黄何宁</dc:creator>
  <cp:lastModifiedBy>Administrator</cp:lastModifiedBy>
  <cp:lastPrinted>2019-03-07T09:01:00Z</cp:lastPrinted>
  <dcterms:modified xsi:type="dcterms:W3CDTF">2019-03-15T06:43:59Z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